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CB" w:rsidRDefault="00817687" w:rsidP="00EF0441">
      <w:r>
        <w:t>Материалы у к урокам   20.04.2020-25</w:t>
      </w:r>
      <w:r w:rsidR="003455CB">
        <w:t>.04.2020</w:t>
      </w:r>
    </w:p>
    <w:tbl>
      <w:tblPr>
        <w:tblW w:w="233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1276"/>
        <w:gridCol w:w="1418"/>
        <w:gridCol w:w="1701"/>
        <w:gridCol w:w="2127"/>
        <w:gridCol w:w="5811"/>
        <w:gridCol w:w="5811"/>
        <w:gridCol w:w="3119"/>
      </w:tblGrid>
      <w:tr w:rsidR="00B15E19" w:rsidRPr="008063C8" w:rsidTr="00ED3D6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70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581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15E19" w:rsidRPr="008063C8" w:rsidTr="00ED3D66">
        <w:trPr>
          <w:trHeight w:val="660"/>
        </w:trPr>
        <w:tc>
          <w:tcPr>
            <w:tcW w:w="993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5б, 5в</w:t>
            </w:r>
          </w:p>
        </w:tc>
        <w:tc>
          <w:tcPr>
            <w:tcW w:w="1134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1276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1418" w:type="dxa"/>
            <w:shd w:val="clear" w:color="auto" w:fill="auto"/>
            <w:noWrap/>
          </w:tcPr>
          <w:p w:rsidR="00B15E19" w:rsidRPr="009A608B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="00B15E19" w:rsidRPr="009A608B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  <w:r w:rsidR="00B15E19" w:rsidRPr="009A608B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г</w:t>
            </w:r>
          </w:p>
          <w:p w:rsidR="001C5F8B" w:rsidRDefault="001C5F8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521B0" w:rsidRDefault="00F521B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517E7" w:rsidRDefault="007517E7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.04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.20 г</w:t>
            </w: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Pr="009A608B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25.04.20 г.</w:t>
            </w:r>
          </w:p>
        </w:tc>
        <w:tc>
          <w:tcPr>
            <w:tcW w:w="1701" w:type="dxa"/>
          </w:tcPr>
          <w:p w:rsidR="00B15E19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Деление </w:t>
            </w:r>
            <w:r w:rsidR="001C5F8B">
              <w:rPr>
                <w:rFonts w:ascii="Arial" w:hAnsi="Arial" w:cs="Arial"/>
                <w:color w:val="000000"/>
                <w:sz w:val="16"/>
                <w:szCs w:val="16"/>
              </w:rPr>
              <w:t xml:space="preserve">и умножение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на десятичную дробь.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1C5F8B">
              <w:rPr>
                <w:rFonts w:ascii="Arial" w:hAnsi="Arial" w:cs="Arial"/>
                <w:color w:val="000000"/>
                <w:sz w:val="16"/>
                <w:szCs w:val="16"/>
              </w:rPr>
              <w:t xml:space="preserve">Закрепить навык у </w:t>
            </w:r>
            <w:r w:rsidRPr="009A608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учащихся 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выполнять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деление</w:t>
            </w:r>
            <w:r w:rsidR="001C5F8B">
              <w:rPr>
                <w:rFonts w:ascii="Arial" w:hAnsi="Arial" w:cs="Arial"/>
                <w:color w:val="000000"/>
                <w:sz w:val="16"/>
                <w:szCs w:val="16"/>
              </w:rPr>
              <w:t xml:space="preserve"> и умножение 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десятичных дробей .</w:t>
            </w:r>
          </w:p>
          <w:p w:rsidR="00B15E19" w:rsidRPr="00BF46E2" w:rsidRDefault="00BF46E2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Среднее арифметическое.</w:t>
            </w:r>
          </w:p>
          <w:p w:rsidR="00B15E19" w:rsidRPr="009A608B" w:rsidRDefault="00BF46E2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Цель:ознакомить учащихся с данным понятием</w:t>
            </w:r>
            <w:r w:rsidR="00072BF2">
              <w:rPr>
                <w:rFonts w:ascii="Arial" w:hAnsi="Arial" w:cs="Arial"/>
                <w:color w:val="000000"/>
                <w:sz w:val="16"/>
                <w:szCs w:val="16"/>
              </w:rPr>
              <w:t xml:space="preserve"> и формулами определения данных величин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521B0" w:rsidRDefault="00F521B0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3D66" w:rsidRPr="009E3C54" w:rsidRDefault="00ED3D66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4B29E7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  <w:r w:rsidR="003D2E5D">
              <w:rPr>
                <w:rFonts w:ascii="Arial" w:hAnsi="Arial" w:cs="Arial"/>
                <w:color w:val="000000"/>
                <w:sz w:val="16"/>
                <w:szCs w:val="16"/>
              </w:rPr>
              <w:t>икрокалькуля</w:t>
            </w:r>
            <w:r w:rsidR="00ED748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  <w:p w:rsidR="00B15E19" w:rsidRDefault="003D2E5D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тор.</w:t>
            </w:r>
          </w:p>
          <w:p w:rsidR="003D2E5D" w:rsidRDefault="003D2E5D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Цель:научить учащихся алгоритму вычисления на калькуляторе</w:t>
            </w:r>
          </w:p>
          <w:p w:rsidR="00FA7528" w:rsidRDefault="00FA7528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FA7528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FA7528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Проценты</w:t>
            </w: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F40E79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учебнику читать, правила и </w:t>
            </w:r>
          </w:p>
          <w:p w:rsidR="00F40E79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определения выучить и знать, </w:t>
            </w:r>
          </w:p>
          <w:p w:rsidR="00F40E79" w:rsidRPr="00435C1D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решить письменно задания </w:t>
            </w:r>
          </w:p>
          <w:p w:rsidR="00B26466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435C1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форме</w:t>
            </w: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EF0441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r w:rsidR="003D2E5D">
              <w:rPr>
                <w:rFonts w:ascii="Arial" w:hAnsi="Arial" w:cs="Arial"/>
                <w:color w:val="000000"/>
                <w:sz w:val="16"/>
                <w:szCs w:val="16"/>
              </w:rPr>
              <w:t xml:space="preserve">итать по учебнику понятия: </w:t>
            </w:r>
            <w:r w:rsidR="00072BF2">
              <w:rPr>
                <w:rFonts w:ascii="Arial" w:hAnsi="Arial" w:cs="Arial"/>
                <w:color w:val="000000"/>
                <w:sz w:val="16"/>
                <w:szCs w:val="16"/>
              </w:rPr>
              <w:t>среднее арифметическое и среднюю скорость</w:t>
            </w:r>
            <w:r w:rsidR="00B55D75">
              <w:rPr>
                <w:rFonts w:ascii="Arial" w:hAnsi="Arial" w:cs="Arial"/>
                <w:color w:val="000000"/>
                <w:sz w:val="16"/>
                <w:szCs w:val="16"/>
              </w:rPr>
              <w:t xml:space="preserve">,  </w:t>
            </w:r>
            <w:r w:rsidR="003D2E5D">
              <w:rPr>
                <w:rFonts w:ascii="Arial" w:hAnsi="Arial" w:cs="Arial"/>
                <w:color w:val="000000"/>
                <w:sz w:val="16"/>
                <w:szCs w:val="16"/>
              </w:rPr>
              <w:t>выписать в тетрадь формулы вычисления</w:t>
            </w:r>
            <w:r w:rsidR="00B264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B4032">
              <w:rPr>
                <w:rFonts w:ascii="Arial" w:hAnsi="Arial" w:cs="Arial"/>
                <w:color w:val="000000"/>
                <w:sz w:val="16"/>
                <w:szCs w:val="16"/>
              </w:rPr>
              <w:t>, решить в тетради номера из учебника</w:t>
            </w:r>
          </w:p>
          <w:p w:rsidR="00ED7483" w:rsidRDefault="00ED748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A1B03" w:rsidRDefault="008A1B0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3D66" w:rsidRPr="00EF0441" w:rsidRDefault="00ED3D66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3D66" w:rsidRPr="00EF0441" w:rsidRDefault="00ED3D66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3D66" w:rsidRPr="00EF0441" w:rsidRDefault="00ED3D66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3D66" w:rsidRPr="00EF0441" w:rsidRDefault="00ED3D66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3D66" w:rsidRPr="00EF0441" w:rsidRDefault="00ED3D66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D7483" w:rsidRDefault="00ED748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Читать по учебник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>у п.39,выписать пример</w:t>
            </w:r>
            <w:r w:rsidR="00ED3D66" w:rsidRP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1 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>в тетрадь 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алгоритм вычисления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стр.232 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,письменно решить в тетради номера из учебника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№1538,1539,1537</w:t>
            </w:r>
          </w:p>
          <w:p w:rsidR="00FA7528" w:rsidRDefault="00FA7528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Pr="009A608B" w:rsidRDefault="00FA7528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учебником: читать, ответить на вопросы, решать в тетради номера учебника</w:t>
            </w:r>
          </w:p>
        </w:tc>
        <w:tc>
          <w:tcPr>
            <w:tcW w:w="5811" w:type="dxa"/>
          </w:tcPr>
          <w:p w:rsidR="00435C1D" w:rsidRDefault="001C5F8B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36,</w:t>
            </w:r>
            <w:r w:rsidR="00F521B0">
              <w:rPr>
                <w:rFonts w:ascii="Arial" w:hAnsi="Arial" w:cs="Arial"/>
                <w:color w:val="000000"/>
                <w:sz w:val="16"/>
                <w:szCs w:val="16"/>
              </w:rPr>
              <w:t xml:space="preserve">37 учебника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читать, </w:t>
            </w:r>
            <w:r w:rsidR="00435C1D">
              <w:rPr>
                <w:rFonts w:ascii="Arial" w:hAnsi="Arial" w:cs="Arial"/>
                <w:color w:val="000000"/>
                <w:sz w:val="16"/>
                <w:szCs w:val="16"/>
              </w:rPr>
              <w:t xml:space="preserve">ответы </w:t>
            </w:r>
          </w:p>
          <w:p w:rsidR="00ED3D66" w:rsidRDefault="00B15E19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заполнить в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F40E79" w:rsidRDefault="00506D3B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форме,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40E79">
              <w:rPr>
                <w:rFonts w:ascii="Arial" w:hAnsi="Arial" w:cs="Arial"/>
                <w:color w:val="000000"/>
                <w:sz w:val="16"/>
                <w:szCs w:val="16"/>
              </w:rPr>
              <w:t xml:space="preserve">смотреть </w:t>
            </w:r>
          </w:p>
          <w:p w:rsidR="00F40E79" w:rsidRDefault="00F40E79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="00435C1D">
              <w:rPr>
                <w:rFonts w:ascii="Arial" w:hAnsi="Arial" w:cs="Arial"/>
                <w:color w:val="000000"/>
                <w:sz w:val="16"/>
                <w:szCs w:val="16"/>
              </w:rPr>
              <w:t>резентация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заполнить </w:t>
            </w:r>
          </w:p>
          <w:p w:rsidR="00435C1D" w:rsidRDefault="00F40E79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примеры в тетрадь,</w:t>
            </w:r>
          </w:p>
          <w:p w:rsidR="009A68AC" w:rsidRDefault="00506D3B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435C1D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435C1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9A68AC">
              <w:rPr>
                <w:rFonts w:ascii="Arial" w:hAnsi="Arial" w:cs="Arial"/>
                <w:color w:val="000000"/>
                <w:sz w:val="16"/>
                <w:szCs w:val="16"/>
              </w:rPr>
              <w:t xml:space="preserve">, электронная </w:t>
            </w:r>
          </w:p>
          <w:p w:rsidR="00506D3B" w:rsidRPr="009A68AC" w:rsidRDefault="009A68AC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почта</w:t>
            </w:r>
          </w:p>
          <w:p w:rsidR="00506D3B" w:rsidRDefault="00506D3B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B4032" w:rsidRDefault="00A7218B" w:rsidP="00CB4032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П.38</w:t>
            </w:r>
            <w:r w:rsidR="00ED7483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учебника </w:t>
            </w:r>
            <w:r w:rsidR="00B26466">
              <w:rPr>
                <w:rFonts w:ascii="Arial" w:hAnsi="Arial" w:cs="Arial"/>
                <w:color w:val="000000"/>
                <w:sz w:val="16"/>
                <w:szCs w:val="16"/>
              </w:rPr>
              <w:t xml:space="preserve">читать, </w:t>
            </w:r>
          </w:p>
          <w:p w:rsidR="00ED7483" w:rsidRDefault="00ED7483" w:rsidP="00CB4032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="00A7218B">
              <w:rPr>
                <w:rFonts w:ascii="Arial" w:hAnsi="Arial" w:cs="Arial"/>
                <w:color w:val="000000"/>
                <w:sz w:val="16"/>
                <w:szCs w:val="16"/>
              </w:rPr>
              <w:t>исьмен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 </w:t>
            </w:r>
            <w:r w:rsidR="00A7218B">
              <w:rPr>
                <w:rFonts w:ascii="Arial" w:hAnsi="Arial" w:cs="Arial"/>
                <w:color w:val="000000"/>
                <w:sz w:val="16"/>
                <w:szCs w:val="16"/>
              </w:rPr>
              <w:t xml:space="preserve">ответить на </w:t>
            </w:r>
          </w:p>
          <w:p w:rsidR="00ED7483" w:rsidRDefault="00A7218B" w:rsidP="00CB4032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вопросы стр. </w:t>
            </w:r>
            <w:r w:rsidR="00ED7483">
              <w:rPr>
                <w:rFonts w:ascii="Arial" w:hAnsi="Arial" w:cs="Arial"/>
                <w:color w:val="000000"/>
                <w:sz w:val="16"/>
                <w:szCs w:val="16"/>
              </w:rPr>
              <w:t>227,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решить </w:t>
            </w:r>
            <w:r w:rsidR="00ED7483">
              <w:rPr>
                <w:rFonts w:ascii="Arial" w:hAnsi="Arial" w:cs="Arial"/>
                <w:color w:val="000000"/>
                <w:sz w:val="16"/>
                <w:szCs w:val="16"/>
              </w:rPr>
              <w:t xml:space="preserve">в </w:t>
            </w:r>
          </w:p>
          <w:p w:rsidR="00B55D75" w:rsidRDefault="00ED7483" w:rsidP="00CB4032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тетради </w:t>
            </w:r>
            <w:r w:rsidR="00B55D75">
              <w:rPr>
                <w:rFonts w:ascii="Arial" w:hAnsi="Arial" w:cs="Arial"/>
                <w:color w:val="000000"/>
                <w:sz w:val="16"/>
                <w:szCs w:val="16"/>
              </w:rPr>
              <w:t>по учебнику</w:t>
            </w:r>
          </w:p>
          <w:p w:rsidR="00B26466" w:rsidRDefault="00B55D75" w:rsidP="00CB4032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номера </w:t>
            </w:r>
            <w:r w:rsidR="007A3ACA">
              <w:rPr>
                <w:rFonts w:ascii="Arial" w:hAnsi="Arial" w:cs="Arial"/>
                <w:color w:val="000000"/>
                <w:sz w:val="16"/>
                <w:szCs w:val="16"/>
              </w:rPr>
              <w:t>1497,1504</w:t>
            </w:r>
          </w:p>
          <w:p w:rsidR="00ED7483" w:rsidRDefault="00B26466" w:rsidP="00CB4032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521B0">
              <w:rPr>
                <w:rFonts w:ascii="Arial" w:hAnsi="Arial" w:cs="Arial"/>
                <w:color w:val="000000"/>
                <w:sz w:val="16"/>
                <w:szCs w:val="16"/>
              </w:rPr>
              <w:t xml:space="preserve">п.39, </w:t>
            </w:r>
            <w:r w:rsidR="00F50101">
              <w:rPr>
                <w:rFonts w:ascii="Arial" w:hAnsi="Arial" w:cs="Arial"/>
                <w:color w:val="000000"/>
                <w:sz w:val="16"/>
                <w:szCs w:val="16"/>
              </w:rPr>
              <w:t xml:space="preserve"> читать</w:t>
            </w:r>
            <w:r w:rsidR="00A81F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F50101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правила </w:t>
            </w:r>
            <w:r w:rsidR="00ED7483">
              <w:rPr>
                <w:rFonts w:ascii="Arial" w:hAnsi="Arial" w:cs="Arial"/>
                <w:color w:val="000000"/>
                <w:sz w:val="16"/>
                <w:szCs w:val="16"/>
              </w:rPr>
              <w:t xml:space="preserve">и </w:t>
            </w:r>
          </w:p>
          <w:p w:rsidR="007517E7" w:rsidRDefault="00A81FBF" w:rsidP="007517E7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формулы  в</w:t>
            </w:r>
            <w:r w:rsidR="00F50101">
              <w:rPr>
                <w:rFonts w:ascii="Arial" w:hAnsi="Arial" w:cs="Arial"/>
                <w:color w:val="000000"/>
                <w:sz w:val="16"/>
                <w:szCs w:val="16"/>
              </w:rPr>
              <w:t>ыучить наизусть,</w:t>
            </w:r>
          </w:p>
          <w:p w:rsidR="00ED7483" w:rsidRDefault="00D95399" w:rsidP="007517E7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Решить </w:t>
            </w:r>
            <w:r w:rsidR="00ED7483">
              <w:rPr>
                <w:rFonts w:ascii="Arial" w:hAnsi="Arial" w:cs="Arial"/>
                <w:color w:val="000000"/>
                <w:sz w:val="16"/>
                <w:szCs w:val="16"/>
              </w:rPr>
              <w:t xml:space="preserve">в тетради номера из </w:t>
            </w:r>
          </w:p>
          <w:p w:rsidR="007517E7" w:rsidRDefault="00ED7483" w:rsidP="007517E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учебника </w:t>
            </w:r>
            <w:r w:rsidR="00D95399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1537,1539,1538</w:t>
            </w:r>
            <w:r w:rsidR="00F11D5A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F11D5A" w:rsidRPr="007517E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7517E7" w:rsidRPr="009E3C54" w:rsidRDefault="007517E7" w:rsidP="007517E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9E3C5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Pr="009E3C54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B15E19" w:rsidRPr="009E3C54" w:rsidRDefault="00F11D5A" w:rsidP="00CB40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9E3C5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форма</w:t>
            </w:r>
            <w:r w:rsidR="00ED3D66" w:rsidRPr="009E3C54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</w:p>
          <w:p w:rsidR="005976B5" w:rsidRPr="009E3C54" w:rsidRDefault="005976B5" w:rsidP="00CB40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976B5" w:rsidRDefault="005976B5" w:rsidP="00CB40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читать п.39 учебник стр.232, </w:t>
            </w:r>
          </w:p>
          <w:p w:rsidR="005976B5" w:rsidRDefault="005976B5" w:rsidP="00CB40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пример 1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оформить в тетрадь, </w:t>
            </w:r>
          </w:p>
          <w:p w:rsidR="00407824" w:rsidRPr="00407824" w:rsidRDefault="005976B5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решить номера из учебника </w:t>
            </w:r>
            <w:r w:rsidR="00407824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5976B5" w:rsidRPr="00407824" w:rsidRDefault="00407824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skysmart</w:t>
            </w:r>
            <w:r w:rsidRPr="00EF044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4078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Pr="00EF044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эл.почта</w:t>
            </w:r>
          </w:p>
          <w:p w:rsidR="00FA7528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B29E7" w:rsidRDefault="004B29E7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B29E7" w:rsidRDefault="004B29E7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07824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П.40, вопросы на стр.237, </w:t>
            </w:r>
          </w:p>
          <w:p w:rsidR="00407824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номера учебника №</w:t>
            </w:r>
            <w:r w:rsidR="00407824">
              <w:rPr>
                <w:rFonts w:ascii="Arial" w:hAnsi="Arial" w:cs="Arial"/>
                <w:color w:val="000000"/>
                <w:sz w:val="16"/>
                <w:szCs w:val="16"/>
              </w:rPr>
              <w:t>1561, 1562,</w:t>
            </w:r>
          </w:p>
          <w:p w:rsidR="00407824" w:rsidRDefault="00407824" w:rsidP="004078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1563,</w:t>
            </w:r>
            <w:r w:rsidRPr="004078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407824" w:rsidRPr="00407824" w:rsidRDefault="00407824" w:rsidP="004078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электронная почта</w:t>
            </w:r>
          </w:p>
          <w:p w:rsidR="00FA7528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976B5" w:rsidRPr="00B15E19" w:rsidRDefault="005976B5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  <w:shd w:val="clear" w:color="auto" w:fill="auto"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Работа с учебником,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п.37, пример 1 и 2 в тетрадь,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задания из учебника.</w:t>
            </w:r>
          </w:p>
          <w:p w:rsidR="00B15E19" w:rsidRPr="008063C8" w:rsidRDefault="00B15E19" w:rsidP="008E31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E3124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п.37, 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выучить правила, пример 1 и 2,решить задания </w:t>
            </w:r>
          </w:p>
          <w:p w:rsidR="00B15E19" w:rsidRPr="008063C8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учебника.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063C8" w:rsidRDefault="00B15E19" w:rsidP="006873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П.37, отработка практических навыков деления.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Google 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 п. 36 читать, решить номер 1431-1433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п. 36 читать, решить номер 1407,1417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работа с дидактическим материалом-решения примеров по вариантам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F0441" w:rsidRPr="000E3E4A" w:rsidRDefault="00EF0441" w:rsidP="000E3E4A">
      <w:pPr>
        <w:rPr>
          <w:sz w:val="20"/>
          <w:szCs w:val="20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656"/>
        <w:gridCol w:w="1353"/>
        <w:gridCol w:w="992"/>
        <w:gridCol w:w="2127"/>
        <w:gridCol w:w="2481"/>
        <w:gridCol w:w="2480"/>
      </w:tblGrid>
      <w:tr w:rsidR="003455CB" w:rsidRPr="008063C8" w:rsidTr="00EF0441">
        <w:trPr>
          <w:trHeight w:val="765"/>
        </w:trPr>
        <w:tc>
          <w:tcPr>
            <w:tcW w:w="827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2480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</w:tr>
      <w:tr w:rsidR="003455CB" w:rsidRPr="008063C8" w:rsidTr="003C224F">
        <w:trPr>
          <w:trHeight w:val="1281"/>
        </w:trPr>
        <w:tc>
          <w:tcPr>
            <w:tcW w:w="827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8а</w:t>
            </w:r>
          </w:p>
        </w:tc>
        <w:tc>
          <w:tcPr>
            <w:tcW w:w="656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алгебра</w:t>
            </w:r>
          </w:p>
        </w:tc>
        <w:tc>
          <w:tcPr>
            <w:tcW w:w="1353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992" w:type="dxa"/>
            <w:shd w:val="clear" w:color="auto" w:fill="auto"/>
            <w:noWrap/>
          </w:tcPr>
          <w:p w:rsidR="003455CB" w:rsidRPr="008063C8" w:rsidRDefault="00BB165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 xml:space="preserve"> г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г</w:t>
            </w: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 xml:space="preserve"> г</w:t>
            </w:r>
          </w:p>
        </w:tc>
        <w:tc>
          <w:tcPr>
            <w:tcW w:w="2127" w:type="dxa"/>
            <w:shd w:val="clear" w:color="auto" w:fill="auto"/>
          </w:tcPr>
          <w:p w:rsidR="00BB165B" w:rsidRDefault="008E3124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Решение систем уравнения </w:t>
            </w:r>
          </w:p>
          <w:p w:rsidR="008E3124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BB165B">
              <w:rPr>
                <w:rFonts w:ascii="Arial" w:hAnsi="Arial" w:cs="Arial"/>
                <w:color w:val="000000"/>
                <w:sz w:val="16"/>
                <w:szCs w:val="16"/>
              </w:rPr>
              <w:t xml:space="preserve">закрепить 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B165B">
              <w:rPr>
                <w:rFonts w:ascii="Arial" w:hAnsi="Arial" w:cs="Arial"/>
                <w:color w:val="000000"/>
                <w:sz w:val="16"/>
                <w:szCs w:val="16"/>
              </w:rPr>
              <w:t xml:space="preserve">алгоритм решения систем 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уравнений</w:t>
            </w:r>
            <w:r w:rsidR="00BB165B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разными 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методом</w:t>
            </w:r>
            <w:r w:rsidR="00BB165B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B165B" w:rsidRDefault="00BB165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Решение систем рациональных уравнений </w:t>
            </w:r>
          </w:p>
          <w:p w:rsidR="003455CB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>закрепить навыки решения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 xml:space="preserve">систем уравнения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учащихся с способом подстановки,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>сложения,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повторить понятия системы уравнений</w:t>
            </w: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A285C" w:rsidRPr="008063C8" w:rsidRDefault="004A285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Решение задач с помощью систем уравнений</w:t>
            </w:r>
          </w:p>
        </w:tc>
        <w:tc>
          <w:tcPr>
            <w:tcW w:w="2481" w:type="dxa"/>
            <w:shd w:val="clear" w:color="auto" w:fill="auto"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читать, примеры анализировать,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решить в тетради по вариантам </w:t>
            </w: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Pr="008063C8" w:rsidRDefault="005363A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читать, примеры анализировать, решить в тетради по вариантам </w:t>
            </w:r>
          </w:p>
          <w:p w:rsidR="005363AE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C86C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C86C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 w:rsidR="003C224F">
              <w:rPr>
                <w:rFonts w:ascii="Arial" w:hAnsi="Arial" w:cs="Arial"/>
                <w:color w:val="000000"/>
                <w:sz w:val="16"/>
                <w:szCs w:val="16"/>
              </w:rPr>
              <w:t xml:space="preserve">читать и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анализ и решения примера 1, оформление примера в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тетрадь, закрепление успользования способа подстановки </w:t>
            </w:r>
            <w:r w:rsidR="00C86C70">
              <w:rPr>
                <w:rFonts w:ascii="Arial" w:hAnsi="Arial" w:cs="Arial"/>
                <w:color w:val="000000"/>
                <w:sz w:val="16"/>
                <w:szCs w:val="16"/>
              </w:rPr>
              <w:t>при решении задач № 553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(а)</w:t>
            </w:r>
          </w:p>
        </w:tc>
        <w:tc>
          <w:tcPr>
            <w:tcW w:w="2480" w:type="dxa"/>
            <w:shd w:val="clear" w:color="auto" w:fill="auto"/>
            <w:noWrap/>
          </w:tcPr>
          <w:p w:rsidR="00132561" w:rsidRPr="008063C8" w:rsidRDefault="008E3124" w:rsidP="0013256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Прочитать п. 9.2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-9.4, повторить разные способы решения 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, решить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задания из дид.материала под ред Ершовой «Алгебра 7 кл»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>стр.56-57,</w:t>
            </w:r>
          </w:p>
          <w:p w:rsidR="003455CB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google-формы,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132561" w:rsidRP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, эл.почта</w:t>
            </w:r>
          </w:p>
          <w:p w:rsidR="005363AE" w:rsidRDefault="005363A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чтение пп.9.2-9.4, решать задания письменно по вариантам дид.материала по ред.Потапов стр.85,</w:t>
            </w:r>
            <w:r w:rsidRPr="005363A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эл.почта</w:t>
            </w:r>
          </w:p>
          <w:p w:rsidR="005363AE" w:rsidRPr="00132561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п.</w:t>
            </w:r>
            <w:r w:rsidR="003C224F">
              <w:rPr>
                <w:rFonts w:ascii="Arial" w:hAnsi="Arial" w:cs="Arial"/>
                <w:color w:val="000000"/>
                <w:sz w:val="16"/>
                <w:szCs w:val="16"/>
              </w:rPr>
              <w:t>9.2-9.4</w:t>
            </w:r>
            <w:r w:rsidR="00341B06">
              <w:rPr>
                <w:rFonts w:ascii="Arial" w:hAnsi="Arial" w:cs="Arial"/>
                <w:color w:val="000000"/>
                <w:sz w:val="16"/>
                <w:szCs w:val="16"/>
              </w:rPr>
              <w:t>, пример 1 в тетрадь</w:t>
            </w:r>
            <w:r w:rsidR="003C224F">
              <w:rPr>
                <w:rFonts w:ascii="Arial" w:hAnsi="Arial" w:cs="Arial"/>
                <w:color w:val="000000"/>
                <w:sz w:val="16"/>
                <w:szCs w:val="16"/>
              </w:rPr>
              <w:t xml:space="preserve">, решить задания по </w:t>
            </w:r>
            <w:r w:rsidR="003C224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вариантам по вариантам из дид.материала под редакций Потапова стр.90 </w:t>
            </w:r>
          </w:p>
          <w:p w:rsidR="00341B06" w:rsidRPr="008063C8" w:rsidRDefault="00341B06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google-формы,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341B06" w:rsidRDefault="00341B06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3455CB" w:rsidRPr="008063C8" w:rsidRDefault="003455CB" w:rsidP="003455CB">
      <w:pPr>
        <w:rPr>
          <w:sz w:val="20"/>
          <w:szCs w:val="20"/>
        </w:rPr>
      </w:pPr>
    </w:p>
    <w:tbl>
      <w:tblPr>
        <w:tblW w:w="183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1134"/>
        <w:gridCol w:w="992"/>
        <w:gridCol w:w="1985"/>
        <w:gridCol w:w="1985"/>
        <w:gridCol w:w="7410"/>
        <w:gridCol w:w="3119"/>
      </w:tblGrid>
      <w:tr w:rsidR="00D35C56" w:rsidRPr="008063C8" w:rsidTr="00D35C56">
        <w:trPr>
          <w:trHeight w:val="765"/>
        </w:trPr>
        <w:tc>
          <w:tcPr>
            <w:tcW w:w="851" w:type="dxa"/>
            <w:shd w:val="clear" w:color="auto" w:fill="auto"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985" w:type="dxa"/>
          </w:tcPr>
          <w:p w:rsid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35C56" w:rsidRP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7410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D35C56" w:rsidRPr="008063C8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35C56" w:rsidRPr="008063C8" w:rsidTr="00D35C56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D35C56" w:rsidRPr="005F28D9" w:rsidRDefault="00387C9B" w:rsidP="00387C9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8а,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>б,в,г</w:t>
            </w:r>
          </w:p>
        </w:tc>
        <w:tc>
          <w:tcPr>
            <w:tcW w:w="851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физика</w:t>
            </w:r>
          </w:p>
        </w:tc>
        <w:tc>
          <w:tcPr>
            <w:tcW w:w="1134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992" w:type="dxa"/>
            <w:shd w:val="clear" w:color="auto" w:fill="auto"/>
            <w:noWrap/>
          </w:tcPr>
          <w:p w:rsidR="00D35C56" w:rsidRPr="005F28D9" w:rsidRDefault="008A06F5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</w:tc>
        <w:tc>
          <w:tcPr>
            <w:tcW w:w="1985" w:type="dxa"/>
          </w:tcPr>
          <w:p w:rsidR="00D35C56" w:rsidRDefault="008A06F5" w:rsidP="00D35C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Действие магнитного поля на проводник с током. Электрический двигатель</w:t>
            </w:r>
          </w:p>
        </w:tc>
        <w:tc>
          <w:tcPr>
            <w:tcW w:w="1985" w:type="dxa"/>
            <w:shd w:val="clear" w:color="auto" w:fill="auto"/>
          </w:tcPr>
          <w:p w:rsidR="00D35C56" w:rsidRDefault="008A06F5" w:rsidP="00D35C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Читать текст учебника,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 xml:space="preserve"> смотреть и конспектировать видео-урок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D35C56" w:rsidRPr="005F28D9" w:rsidRDefault="009E3C54" w:rsidP="008A06F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рис. 117,118,119 -у</w:t>
            </w:r>
            <w:r w:rsidR="008A06F5">
              <w:rPr>
                <w:rFonts w:ascii="Arial" w:hAnsi="Arial" w:cs="Arial"/>
                <w:color w:val="000000"/>
                <w:sz w:val="16"/>
                <w:szCs w:val="16"/>
              </w:rPr>
              <w:t>меть обьяснять, письменно ответить на вопросы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 xml:space="preserve"> в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 xml:space="preserve"> тетрад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и, </w:t>
            </w:r>
            <w:r w:rsidR="008A06F5">
              <w:rPr>
                <w:rFonts w:ascii="Arial" w:hAnsi="Arial" w:cs="Arial"/>
                <w:color w:val="000000"/>
                <w:sz w:val="16"/>
                <w:szCs w:val="16"/>
              </w:rPr>
              <w:t>решить тест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10" w:type="dxa"/>
            <w:shd w:val="clear" w:color="auto" w:fill="auto"/>
          </w:tcPr>
          <w:p w:rsidR="008A06F5" w:rsidRDefault="008A06F5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Пп.62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>, 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ве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>тить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вопросы стр.184 в </w:t>
            </w:r>
          </w:p>
          <w:p w:rsidR="00341C3D" w:rsidRDefault="008A06F5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 xml:space="preserve">етради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,тест стр.учебника стр.185</w:t>
            </w:r>
          </w:p>
          <w:p w:rsidR="00D35C56" w:rsidRPr="00734A94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734A94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734A9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734A94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734A9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skysmar</w:t>
            </w:r>
          </w:p>
          <w:p w:rsidR="00341C3D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C3D" w:rsidRPr="005F28D9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35C56" w:rsidRPr="008063C8" w:rsidRDefault="00D35C56" w:rsidP="004E11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 п.55,56 письменно ответить на вопросы,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5E0A8F" w:rsidRPr="008063C8" w:rsidRDefault="005E0A8F">
      <w:pPr>
        <w:rPr>
          <w:sz w:val="20"/>
          <w:szCs w:val="20"/>
        </w:rPr>
      </w:pPr>
    </w:p>
    <w:sectPr w:rsidR="005E0A8F" w:rsidRPr="008063C8" w:rsidSect="00EF0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0B4" w:rsidRDefault="00EA10B4" w:rsidP="00CE564F">
      <w:pPr>
        <w:spacing w:after="0" w:line="240" w:lineRule="auto"/>
      </w:pPr>
      <w:r>
        <w:separator/>
      </w:r>
    </w:p>
  </w:endnote>
  <w:endnote w:type="continuationSeparator" w:id="1">
    <w:p w:rsidR="00EA10B4" w:rsidRDefault="00EA10B4" w:rsidP="00CE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0B4" w:rsidRDefault="00EA10B4" w:rsidP="00CE564F">
      <w:pPr>
        <w:spacing w:after="0" w:line="240" w:lineRule="auto"/>
      </w:pPr>
      <w:r>
        <w:separator/>
      </w:r>
    </w:p>
  </w:footnote>
  <w:footnote w:type="continuationSeparator" w:id="1">
    <w:p w:rsidR="00EA10B4" w:rsidRDefault="00EA10B4" w:rsidP="00CE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86F0C"/>
    <w:multiLevelType w:val="hybridMultilevel"/>
    <w:tmpl w:val="F0FA5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55CB"/>
    <w:rsid w:val="00072BF2"/>
    <w:rsid w:val="000E111F"/>
    <w:rsid w:val="000E3E4A"/>
    <w:rsid w:val="000E74D0"/>
    <w:rsid w:val="000F44A4"/>
    <w:rsid w:val="00132561"/>
    <w:rsid w:val="00145870"/>
    <w:rsid w:val="00185E9D"/>
    <w:rsid w:val="001921AC"/>
    <w:rsid w:val="0019574C"/>
    <w:rsid w:val="001A748A"/>
    <w:rsid w:val="001C5F8B"/>
    <w:rsid w:val="00290668"/>
    <w:rsid w:val="00341B06"/>
    <w:rsid w:val="00341C3D"/>
    <w:rsid w:val="003455CB"/>
    <w:rsid w:val="00387C9B"/>
    <w:rsid w:val="003C224F"/>
    <w:rsid w:val="003D2E5D"/>
    <w:rsid w:val="00407824"/>
    <w:rsid w:val="00435C1D"/>
    <w:rsid w:val="004A285C"/>
    <w:rsid w:val="004B29E7"/>
    <w:rsid w:val="00506D3B"/>
    <w:rsid w:val="005363AE"/>
    <w:rsid w:val="005976B5"/>
    <w:rsid w:val="005B7B1F"/>
    <w:rsid w:val="005E0A8F"/>
    <w:rsid w:val="005F28D9"/>
    <w:rsid w:val="006326C8"/>
    <w:rsid w:val="006500E7"/>
    <w:rsid w:val="00681AB8"/>
    <w:rsid w:val="006873BE"/>
    <w:rsid w:val="0071058A"/>
    <w:rsid w:val="007138DE"/>
    <w:rsid w:val="00734A94"/>
    <w:rsid w:val="007447FE"/>
    <w:rsid w:val="007517E7"/>
    <w:rsid w:val="00787103"/>
    <w:rsid w:val="007A3ACA"/>
    <w:rsid w:val="008063C8"/>
    <w:rsid w:val="00817687"/>
    <w:rsid w:val="00886E1C"/>
    <w:rsid w:val="008A06F5"/>
    <w:rsid w:val="008A1B03"/>
    <w:rsid w:val="008E3124"/>
    <w:rsid w:val="009A608B"/>
    <w:rsid w:val="009A68AC"/>
    <w:rsid w:val="009E3C54"/>
    <w:rsid w:val="00A7218B"/>
    <w:rsid w:val="00A81FBF"/>
    <w:rsid w:val="00B15E19"/>
    <w:rsid w:val="00B26466"/>
    <w:rsid w:val="00B55D75"/>
    <w:rsid w:val="00BB165B"/>
    <w:rsid w:val="00BF46E2"/>
    <w:rsid w:val="00C86C70"/>
    <w:rsid w:val="00C94126"/>
    <w:rsid w:val="00CB4032"/>
    <w:rsid w:val="00CC3244"/>
    <w:rsid w:val="00CE564F"/>
    <w:rsid w:val="00D35C56"/>
    <w:rsid w:val="00D90941"/>
    <w:rsid w:val="00D95399"/>
    <w:rsid w:val="00EA10B4"/>
    <w:rsid w:val="00ED3D66"/>
    <w:rsid w:val="00ED7483"/>
    <w:rsid w:val="00EF0441"/>
    <w:rsid w:val="00F11D5A"/>
    <w:rsid w:val="00F303FA"/>
    <w:rsid w:val="00F309CB"/>
    <w:rsid w:val="00F40E79"/>
    <w:rsid w:val="00F50101"/>
    <w:rsid w:val="00F521B0"/>
    <w:rsid w:val="00FA7528"/>
    <w:rsid w:val="00FD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5C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564F"/>
  </w:style>
  <w:style w:type="paragraph" w:styleId="a6">
    <w:name w:val="footer"/>
    <w:basedOn w:val="a"/>
    <w:link w:val="a7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5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68</cp:revision>
  <dcterms:created xsi:type="dcterms:W3CDTF">2020-04-15T17:04:00Z</dcterms:created>
  <dcterms:modified xsi:type="dcterms:W3CDTF">2020-04-20T13:47:00Z</dcterms:modified>
</cp:coreProperties>
</file>